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1D7" w:rsidRPr="003B1117" w:rsidRDefault="003B1117" w:rsidP="003B11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117">
        <w:rPr>
          <w:rFonts w:ascii="Times New Roman" w:hAnsi="Times New Roman" w:cs="Times New Roman"/>
          <w:b/>
          <w:sz w:val="28"/>
          <w:szCs w:val="28"/>
        </w:rPr>
        <w:t>Выступление на родительском собрании</w:t>
      </w:r>
    </w:p>
    <w:p w:rsidR="003B1117" w:rsidRDefault="003B1117" w:rsidP="003B11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1D7" w:rsidRPr="00B46DA7" w:rsidRDefault="005E51D7" w:rsidP="003B111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r w:rsidRPr="00B46DA7">
        <w:rPr>
          <w:rFonts w:ascii="Times New Roman" w:hAnsi="Times New Roman" w:cs="Times New Roman"/>
          <w:b/>
          <w:caps/>
          <w:sz w:val="28"/>
          <w:szCs w:val="28"/>
        </w:rPr>
        <w:t>Это</w:t>
      </w:r>
      <w:r w:rsidR="003B1117" w:rsidRPr="00B46DA7">
        <w:rPr>
          <w:rFonts w:ascii="Times New Roman" w:hAnsi="Times New Roman" w:cs="Times New Roman"/>
          <w:b/>
          <w:caps/>
          <w:sz w:val="28"/>
          <w:szCs w:val="28"/>
        </w:rPr>
        <w:t>т сложный возраст. Кризис 3 лет</w:t>
      </w:r>
    </w:p>
    <w:bookmarkEnd w:id="0"/>
    <w:p w:rsidR="00B81F54" w:rsidRPr="003B1117" w:rsidRDefault="003B1117" w:rsidP="003B11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1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0E4" w:rsidRPr="00116AA2" w:rsidRDefault="0062076E" w:rsidP="00CC50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116AA2">
        <w:rPr>
          <w:rFonts w:ascii="Times New Roman" w:hAnsi="Times New Roman" w:cs="Times New Roman"/>
          <w:sz w:val="28"/>
          <w:szCs w:val="28"/>
        </w:rPr>
        <w:t>Д</w:t>
      </w:r>
      <w:r w:rsidR="00B81F54" w:rsidRPr="00116AA2">
        <w:rPr>
          <w:rFonts w:ascii="Times New Roman" w:hAnsi="Times New Roman" w:cs="Times New Roman"/>
          <w:sz w:val="28"/>
          <w:szCs w:val="28"/>
        </w:rPr>
        <w:t>ети взрослеют, становятся умнее, и нам с вами хотелось бы, чтобы проблем в общении, во взаимодействии с ними становилос</w:t>
      </w:r>
      <w:r w:rsidR="00116AA2" w:rsidRPr="00116AA2">
        <w:rPr>
          <w:rFonts w:ascii="Times New Roman" w:hAnsi="Times New Roman" w:cs="Times New Roman"/>
          <w:sz w:val="28"/>
          <w:szCs w:val="28"/>
        </w:rPr>
        <w:t xml:space="preserve">ь меньше, но так не происходит. </w:t>
      </w:r>
      <w:r w:rsidR="00B81F54" w:rsidRPr="00116AA2">
        <w:rPr>
          <w:rFonts w:ascii="Times New Roman" w:hAnsi="Times New Roman" w:cs="Times New Roman"/>
          <w:sz w:val="28"/>
          <w:szCs w:val="28"/>
        </w:rPr>
        <w:t>Сегодня мы вместе попытаемся найти причин</w:t>
      </w:r>
      <w:r w:rsidR="00CC50E4" w:rsidRPr="00116AA2">
        <w:rPr>
          <w:rFonts w:ascii="Times New Roman" w:hAnsi="Times New Roman" w:cs="Times New Roman"/>
          <w:sz w:val="28"/>
          <w:szCs w:val="28"/>
        </w:rPr>
        <w:t>ы изменений в поведении детей 3–</w:t>
      </w:r>
      <w:r w:rsidR="00B81F54" w:rsidRPr="00116AA2">
        <w:rPr>
          <w:rFonts w:ascii="Times New Roman" w:hAnsi="Times New Roman" w:cs="Times New Roman"/>
          <w:sz w:val="28"/>
          <w:szCs w:val="28"/>
        </w:rPr>
        <w:t>4 лет.</w:t>
      </w:r>
      <w:r w:rsidR="00CC50E4" w:rsidRPr="00116AA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924270" w:rsidRPr="00784D5C" w:rsidRDefault="0062076E" w:rsidP="009242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  <w:r w:rsidRPr="00784D5C">
        <w:rPr>
          <w:rStyle w:val="c1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Важнейшая особенность этого возраста – это осознание ребёнка самим себя как отдельного человека со своими желаниями и возможностями, ребёнок в этот момент ощущает себя самостоятельным и взрослым человеком. И если раньше ребёнок совершал действия по подражанию, то сейчас он хочет действовать сам. Однако младший дошкольник не может в точности повторить действия взрослого, потому что его возможности крайне ограничены. Вот здесь и возникает противоречие между желанием делать самому и возможностями ребёнка. Возникает кризис 3 лет. </w:t>
      </w:r>
      <w:r w:rsidRPr="00784D5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16AA2" w:rsidRPr="003B1117" w:rsidRDefault="00116AA2" w:rsidP="00116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1117">
        <w:rPr>
          <w:rFonts w:ascii="Times New Roman" w:hAnsi="Times New Roman" w:cs="Times New Roman"/>
          <w:sz w:val="28"/>
          <w:szCs w:val="28"/>
          <w:shd w:val="clear" w:color="auto" w:fill="FFFFFF"/>
        </w:rPr>
        <w:t>Кризис трех лет наиболее точно выражается в формуле «Я Сам!»</w:t>
      </w:r>
    </w:p>
    <w:p w:rsidR="00116AA2" w:rsidRDefault="00116AA2" w:rsidP="00116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11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наряду с развитием положительных качеств личности </w:t>
      </w:r>
      <w:r w:rsidR="00784D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этот период </w:t>
      </w:r>
      <w:r w:rsidRPr="003B1117">
        <w:rPr>
          <w:rFonts w:ascii="Times New Roman" w:hAnsi="Times New Roman" w:cs="Times New Roman"/>
          <w:sz w:val="28"/>
          <w:szCs w:val="28"/>
          <w:shd w:val="clear" w:color="auto" w:fill="FFFFFF"/>
        </w:rPr>
        <w:t>(познавательная активность, самостоятельность, первые пробы творчества), возникают и отрицательные (негативизм, упрямство, капризы).</w:t>
      </w:r>
      <w:r w:rsidRPr="003B111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2076E" w:rsidRPr="00116AA2" w:rsidRDefault="0062076E" w:rsidP="00116A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Первые симптомы неповинов</w:t>
      </w:r>
      <w:r w:rsid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ения иногда отмечаются уже в 18–</w:t>
      </w: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20 месяцев, однако наибольшей интенсивности они достигают в период с 2,5 до 4,5 лет.</w:t>
      </w:r>
    </w:p>
    <w:p w:rsidR="0062076E" w:rsidRPr="00116AA2" w:rsidRDefault="0062076E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Длительность данного явления также является условной и обычно составляет всего несколько месяцев. Однако в случае неблагоприятного развития событий кризис может затянуться на пару лет. Что происходит с ребенком в этом возрасте? В чем истинная причина его «ужасного» поведения? Как себя вести родителям, чтобы с наименьшими потерями пройти это период, и максимально сократить его продолжительность?</w:t>
      </w:r>
    </w:p>
    <w:p w:rsidR="0062076E" w:rsidRPr="00116AA2" w:rsidRDefault="0062076E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Если вы водите автомобиль то, наверняка, помните, как вы ездили на нем первое время. Очень осторожно, внутренне сжавшись от страха, как бы не пропустить какой-нибудь дорожный знак, не зацепи</w:t>
      </w:r>
      <w:r w:rsid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ть бордюр, и не забыть включить </w:t>
      </w:r>
      <w:proofErr w:type="spellStart"/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поворотник</w:t>
      </w:r>
      <w:proofErr w:type="spellEnd"/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Но вот наступил счастливый момент, когда вы почувствовали, что машина вас беспрекословно слушается, ваши действия достигли автоматизма, вы полностью контролируете ситуацию, и, самое приятное, что вы стали получать удовольствие от вождения. С этого момента большинство автолюбителей начинает бесшабашно гонять на автомобиле, наслаждаясь этим непередаваемым чувством уверенности в своих силах. Но</w:t>
      </w:r>
      <w:r w:rsid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…</w:t>
      </w: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до первого дорож</w:t>
      </w:r>
      <w:r w:rsid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но-транспортного происшествия или, хуже того, аварии</w:t>
      </w: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62076E" w:rsidRPr="00116AA2" w:rsidRDefault="0062076E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 чем больше критических ситуаций возникает на дороге, тем быстрее автомобилист приходит к мысли о необходимости смотреть на себя со стороны глазами других участников движения. И, соответственно, меняется стиль его вождения. Зачем я все это рассказываю? Чтобы вы лучше поняли, ЧТО происходит с ребенком до 3 лет. Да в точности то же самое! Первые три года ребенок физически и психически зависим от матери, он не отпускает ее ни на шаг, тяжело переживает разлуку. В этот период малыш впитывает в себя, как губка, огромное количество информации. Она накапливается, накапливается, накапливается. Проходит время, малыш становится более развит физически (уже </w:t>
      </w: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ловко и уверенно управляет своим телом) и психически (его мозг достигает определенной стадии развития).</w:t>
      </w:r>
    </w:p>
    <w:p w:rsidR="0062076E" w:rsidRPr="00116AA2" w:rsidRDefault="0062076E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Ребенок, исследуя пространство, видит результаты своей деятельности, приходит в восторг от осознания того, что может влиять на окружающий мир (если пнуть мячик, то он покатится; если долго ныть, то дадут то, что просишь).</w:t>
      </w:r>
    </w:p>
    <w:p w:rsidR="0062076E" w:rsidRPr="00116AA2" w:rsidRDefault="0062076E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Малыш исследует свойства не только неодушевленных предметов, но и поведение людей, его окружающих. Он подражает вз</w:t>
      </w:r>
      <w:r w:rsid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рослым, использует их лексику, «примеряет»</w:t>
      </w: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 себя разные роли, начинает играть в ролевые игры. Проявляет интерес к сверстникам, начинает взаимодействовать с детьми, играет в совместные игры с ними.</w:t>
      </w:r>
    </w:p>
    <w:p w:rsidR="0062076E" w:rsidRPr="00116AA2" w:rsidRDefault="0062076E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Его уверенность в себе достигает вселенского масштаба: «Ура! Я САМ это умею! Я САМ это могу! Я БОЛЬШОЙ, как мама и папа!». Ребенок начинает осознавать себя отдельной независимой личностью. И. начинает «бесшабашно гонять на автомобиле». Не ведая опасности, и не понимая, почему его постоянно одергивают, что-то запрещают, воспитывают, все решают за него.</w:t>
      </w:r>
    </w:p>
    <w:p w:rsidR="0062076E" w:rsidRPr="00116AA2" w:rsidRDefault="00116AA2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Любой кризис –</w:t>
      </w:r>
      <w:r w:rsidR="0062076E" w:rsidRPr="00116AA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это внутреннее противоречие между «хочу» и «могу». То есть, с одной стороны, многие желания ребенка не соответствуют его реальным возможностям (внутренний конфликт, а с другой стороны, он сталкивается с постоянной опекой взрослых (внешний конфликт).</w:t>
      </w:r>
    </w:p>
    <w:p w:rsidR="0062076E" w:rsidRPr="00116AA2" w:rsidRDefault="0062076E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что делать в такой ситуации? Сопротивляться или смириться. Другого выхода нет.</w:t>
      </w:r>
    </w:p>
    <w:p w:rsidR="0062076E" w:rsidRPr="00116AA2" w:rsidRDefault="0062076E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Вот малыш и сопротивляется, как может! В психологии существует целый перечень признаков «кризиса 3 лет», так называемое семизвездие (своеволие, упрямство, негативизм, строптивость, протест-бунт, симптом обесценивания, деспотизм). Но это все следствия одной причины, кратко и емко описывающей поведение ребенка в период кризиса трех лет: Малыш стремится сам ПРИНИМАТЬ РЕШЕНИЯ! Еще раз подчеркну. Он стремится не только что-то ДЕЛАТЬ самостоятельно, но и самостоятельно РЕШАТЬ, делать это или нет.</w:t>
      </w:r>
    </w:p>
    <w:p w:rsidR="0062076E" w:rsidRPr="00116AA2" w:rsidRDefault="0062076E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Своеволие</w:t>
      </w:r>
    </w:p>
    <w:p w:rsidR="0062076E" w:rsidRPr="00116AA2" w:rsidRDefault="0062076E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Ребенок все хочет делать сам, даже если не умеет.</w:t>
      </w:r>
    </w:p>
    <w:p w:rsidR="0062076E" w:rsidRPr="00116AA2" w:rsidRDefault="0062076E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Понимаю, бывает удобнее сделать что-то за ребенка, ведь так быстрее.</w:t>
      </w:r>
    </w:p>
    <w:p w:rsidR="0062076E" w:rsidRPr="00116AA2" w:rsidRDefault="0062076E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Например, ребенок сам старается шнуровать ботинки или надевать курточку, вы понимаете, что сам он это будет делать долго и навряд ли у ребенка 3 лет получиться самому зашнуровать обувь, и вы делает это за него! Вы лишаете его радости от процесса деятельности.</w:t>
      </w:r>
    </w:p>
    <w:p w:rsidR="0062076E" w:rsidRPr="00116AA2" w:rsidRDefault="0062076E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Что делать? Позвольте малышу попробовать сделать все самому, даже если вы знаете, что это ему не по силам.</w:t>
      </w:r>
    </w:p>
    <w:p w:rsidR="0062076E" w:rsidRPr="00116AA2" w:rsidRDefault="0062076E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Но совсем другое дело, когда он отталкивает мамину руку при переходе через автомобильную дорогу или пытается включить электронные приборы без разрешения родителей.</w:t>
      </w:r>
    </w:p>
    <w:p w:rsidR="0062076E" w:rsidRPr="00116AA2" w:rsidRDefault="0062076E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Упрямство</w:t>
      </w:r>
    </w:p>
    <w:p w:rsidR="0062076E" w:rsidRPr="00116AA2" w:rsidRDefault="0062076E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Когда ребенок упрямится, он настаивает на чем-то не потому, что ему этого сильно хочется, а потому, что он это потребовал: "Я так решил!». Например, малыш просит дать ему мяч. Но мяча нет, и мама предлагает ему замену, например, его любимую книжку. Малыш понимает, что книжка намного интереснее, чем мяч. Но все равно настаивает на своем: «Дай мяч!». Почему? Потому что это мама предложила книжку, а не он сам так решил. Что делать? </w:t>
      </w: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Просто подождите несколько минут. Малыш сам созреет, и сам примет решение - попросит книжку. Удивительно, но факт!</w:t>
      </w:r>
    </w:p>
    <w:p w:rsidR="0062076E" w:rsidRPr="00116AA2" w:rsidRDefault="0062076E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Еще один образец упрямства. Вы зовёте малыша завтракать, однако он отвечает отказом, потому что перед этим сказал, что не голоден (хотя на самом деле на данный момент он проголодался).</w:t>
      </w:r>
    </w:p>
    <w:p w:rsidR="0062076E" w:rsidRPr="00116AA2" w:rsidRDefault="0062076E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Нет нужды переубеждать ребёнка или опять же настаивать на своём. Оптимальное решение – оставить завтрак на столе и предложить малышу принять пищу, когда он проголодается.</w:t>
      </w:r>
    </w:p>
    <w:p w:rsidR="0062076E" w:rsidRPr="00116AA2" w:rsidRDefault="0062076E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Негативизм и строптивость</w:t>
      </w:r>
    </w:p>
    <w:p w:rsidR="0062076E" w:rsidRPr="00116AA2" w:rsidRDefault="0062076E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Ребенок поступает вопреки не только родителям, но порой даже своему собственному желанию. Малыш отказывается выполнять просьбы не потому, что ему не хочется, а только потому, что его об этом попросили.</w:t>
      </w:r>
    </w:p>
    <w:p w:rsidR="0062076E" w:rsidRPr="00116AA2" w:rsidRDefault="0062076E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Например, мама предлагает идти на прогулку. Малыш, который обожает гулять, почему-то заявляет: «Не пойду!». Почему? Потому что это мама предложила идти гулять, а не он сам так решил!</w:t>
      </w:r>
    </w:p>
    <w:p w:rsidR="0062076E" w:rsidRPr="00116AA2" w:rsidRDefault="0062076E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Что делать? Попробуйте вместо утвердительной формы "Идем гулять!" просто спросить малыша о его желании: «Солнышко, мы гулять пойдем?».</w:t>
      </w:r>
    </w:p>
    <w:p w:rsidR="0062076E" w:rsidRPr="00116AA2" w:rsidRDefault="0062076E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Протест-бунт</w:t>
      </w:r>
    </w:p>
    <w:p w:rsidR="0062076E" w:rsidRPr="00116AA2" w:rsidRDefault="00116AA2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Протест-бунт ребенка –</w:t>
      </w:r>
      <w:r w:rsidR="0062076E"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это ответ на давление со стороны родителей, и их желание все решать за малыша («Не кричи!», «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 ломай!», «Садись за стол!», «Одень тапочки!»</w:t>
      </w:r>
      <w:r w:rsidR="0062076E"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).</w:t>
      </w:r>
    </w:p>
    <w:p w:rsidR="0062076E" w:rsidRPr="00116AA2" w:rsidRDefault="0062076E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Бурная энергия ребенка должна найти выход в виде деятельности. А если ее сдерживать, то она выливается в виде эмоций (гнева, истерик). Любому человеку (а ребенку и подавно) очень тяжело долго находиться в нервном напряжении, и если не наступает разрядка в виде эмоции или какого-либо вида деятельности, то возникает стресс и, как следствие, снижение иммунитета. Ребенок, деятельность которого постоянно сдерживают родители, считая его поведение неправильным, будет искать другие пути освобождения от накопившегося напряжения.</w:t>
      </w:r>
    </w:p>
    <w:p w:rsidR="0062076E" w:rsidRPr="00116AA2" w:rsidRDefault="0062076E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Что делать? Если малыш заходится в истерике, спокойно переждите ее, и только потом объясните, как «правильно» себя вести и почему. Что-либо объяснять во время истерики бесполезно. Так уж устроена психика человека. Во время проявления эмоций человеку трудно сосредоточиться на том, что ему говорят (это принцип доминанты - очаг возбуждения в головном мозге подавляет все остальные).</w:t>
      </w:r>
    </w:p>
    <w:p w:rsidR="0062076E" w:rsidRPr="00116AA2" w:rsidRDefault="0062076E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Симптом обесценивания</w:t>
      </w:r>
    </w:p>
    <w:p w:rsidR="0062076E" w:rsidRPr="00116AA2" w:rsidRDefault="0062076E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Изменяется отношение ребенка к любимым вещам и игрушкам (он может бросать их, ломать) и к людям (малыш может стукнуть или обозвать маму грубыми словами).</w:t>
      </w:r>
    </w:p>
    <w:p w:rsidR="0062076E" w:rsidRPr="00116AA2" w:rsidRDefault="0062076E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Это следующий этап исследовательской деятельности ребенка (не путайте с агрессией).</w:t>
      </w:r>
    </w:p>
    <w:p w:rsidR="0062076E" w:rsidRPr="00116AA2" w:rsidRDefault="0062076E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Потом он поймет, что такое его поведение может быть неприятно другим людям. А пока. Пока он подражает взрослым, ему интересно смотреть на их реакцию (а что будет, если).</w:t>
      </w:r>
    </w:p>
    <w:p w:rsidR="0062076E" w:rsidRPr="00116AA2" w:rsidRDefault="0062076E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Что делать? Направляйте энергию ребенка в мирное русло.</w:t>
      </w:r>
    </w:p>
    <w:p w:rsidR="0062076E" w:rsidRPr="00116AA2" w:rsidRDefault="0062076E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Например, если малыш рвет книжку, предложите ему рвать старые журналы.</w:t>
      </w:r>
    </w:p>
    <w:p w:rsidR="0062076E" w:rsidRPr="00116AA2" w:rsidRDefault="0062076E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Подключите свою фантазию, обыграйте неприятный момент с использованием игрушек.</w:t>
      </w:r>
    </w:p>
    <w:p w:rsidR="0062076E" w:rsidRPr="00116AA2" w:rsidRDefault="0062076E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Например, если малыш отказывается одеваться на прогулку, то предложите ему одеть куклу или плюшевого медведя, пусть он поиграет роль взрослого. В конце концов ребенок согласится одеться и сам тоже.</w:t>
      </w:r>
    </w:p>
    <w:p w:rsidR="0062076E" w:rsidRPr="00116AA2" w:rsidRDefault="0062076E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Деспотизм</w:t>
      </w:r>
    </w:p>
    <w:p w:rsidR="0062076E" w:rsidRPr="00116AA2" w:rsidRDefault="0062076E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Малыш учится управлять окружающим миром, пытается заставить родителей делать то, что он хочет.</w:t>
      </w:r>
    </w:p>
    <w:p w:rsidR="0062076E" w:rsidRPr="00116AA2" w:rsidRDefault="0062076E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Необходимо понимать, что стремление к лидерству, желание</w:t>
      </w:r>
      <w:r w:rsidR="000E5F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«завоевать место под солнцем» –</w:t>
      </w: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это хорошая черта характера, которая позволяет человеку быть хозяином жизни, а не слабовольным, ведомой другими людьми. Что делать? Уступайте ребенку в «мелочах». Но в том, что касается здоровья и безопасности</w:t>
      </w:r>
      <w:r w:rsidR="000E5F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самого ребенка и других людей –</w:t>
      </w: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будьте непреклонны (безо всяких исключений). Позволяете малышу совершать ошибки, ведь сейчас ребенок учится исключительно на собственном опыте. Ему еще сложно понять ваши объяснения и нравоучения, вернее он их понимает по-своему.</w:t>
      </w:r>
    </w:p>
    <w:p w:rsidR="0062076E" w:rsidRPr="00116AA2" w:rsidRDefault="0062076E" w:rsidP="00116A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Вывод:</w:t>
      </w: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Давайте вернемся к аналогии с автомобилистом. Чем больше критических ситуаций возникает на дороге, тем быстрее автомобилист приходит к мысли о необходимости смотреть на себя со стороны, глазами других участников движения. И, соответственно, меняется стиль его вождения.</w:t>
      </w:r>
    </w:p>
    <w:p w:rsidR="000E5F95" w:rsidRPr="00784D5C" w:rsidRDefault="0062076E" w:rsidP="00784D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16A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Чем больше у ребенка будет опыт самостоятельных поступков и принятия решений, чем больше успехов и (увы) ошибок он совершит, тем быстрее пройдет кризис, тем быстрее он научится ВЗАИМОДЕЙСТВОВАТЬ с людьми. Поймите, ребенок рано или поздно возьмет свое (природу невозможно обмануть). Все, что он недополучил в положенное время, он будет стремиться восполнить в более позднем возрасте. В ваших силах вовремя почувствовать потребности ребенка и не растягивать этот процесс на годы. От того, как вы себя будете вести себя с ребенком во время этого кризиса, зависит, сохранит ли ваш малыш активность, упорство в достижении цели, будет ли продолжать стремиться к самостоятельности. Или он сломается и станет безропотно послушным, безвольным, зависимым человеком с заниженной самооценкой. </w:t>
      </w:r>
    </w:p>
    <w:p w:rsidR="00B34E57" w:rsidRDefault="00585248" w:rsidP="00B34E57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117">
        <w:rPr>
          <w:rStyle w:val="c5"/>
          <w:b/>
          <w:bCs/>
          <w:sz w:val="28"/>
          <w:szCs w:val="28"/>
        </w:rPr>
        <w:t xml:space="preserve">Что </w:t>
      </w:r>
      <w:r>
        <w:rPr>
          <w:rStyle w:val="c5"/>
          <w:b/>
          <w:bCs/>
          <w:sz w:val="28"/>
          <w:szCs w:val="28"/>
        </w:rPr>
        <w:t xml:space="preserve">же </w:t>
      </w:r>
      <w:r w:rsidRPr="003B1117">
        <w:rPr>
          <w:rStyle w:val="c5"/>
          <w:b/>
          <w:bCs/>
          <w:sz w:val="28"/>
          <w:szCs w:val="28"/>
        </w:rPr>
        <w:t>делать при кризисе 3-х лет</w:t>
      </w:r>
      <w:r>
        <w:rPr>
          <w:rStyle w:val="c5"/>
          <w:b/>
          <w:bCs/>
          <w:sz w:val="28"/>
          <w:szCs w:val="28"/>
        </w:rPr>
        <w:t>?</w:t>
      </w:r>
    </w:p>
    <w:p w:rsidR="0061493B" w:rsidRDefault="00585248" w:rsidP="0061493B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  <w:lang w:eastAsia="ru-RU"/>
        </w:rPr>
      </w:pPr>
      <w:r w:rsidRPr="00EE4EAC">
        <w:rPr>
          <w:rStyle w:val="c0"/>
          <w:rFonts w:ascii="Times New Roman" w:hAnsi="Times New Roman" w:cs="Times New Roman"/>
          <w:b/>
          <w:bCs/>
          <w:sz w:val="28"/>
          <w:szCs w:val="28"/>
        </w:rPr>
        <w:t>Предоставьте ребёнку самостоятельность.</w:t>
      </w:r>
      <w:r w:rsidRPr="00EE4EAC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EE4EAC">
        <w:rPr>
          <w:rStyle w:val="c1"/>
          <w:rFonts w:ascii="Times New Roman" w:hAnsi="Times New Roman" w:cs="Times New Roman"/>
          <w:sz w:val="28"/>
          <w:szCs w:val="28"/>
        </w:rPr>
        <w:t>Пусть посильные дела делает сам. Предусматривайте в своём расписании запас времени на самостоятельное одевание ребёнка, позвольте ему сделать какую-либо работу по дому, то что вы собирались сделать сами.</w:t>
      </w:r>
      <w:r w:rsidR="00B34E57" w:rsidRPr="00EE4EAC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B34E57" w:rsidRPr="00EE4E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учится быть </w:t>
      </w:r>
      <w:r w:rsidR="00B34E57" w:rsidRPr="00EE4E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самостоятельным</w:t>
      </w:r>
      <w:r w:rsidR="00B34E57" w:rsidRPr="00EE4E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хоть это и занимает больше в</w:t>
      </w:r>
      <w:r w:rsidR="00B34E57" w:rsidRPr="00EE4EAC">
        <w:rPr>
          <w:rFonts w:ascii="Times New Roman" w:hAnsi="Times New Roman" w:cs="Times New Roman"/>
          <w:color w:val="111111"/>
          <w:sz w:val="28"/>
          <w:szCs w:val="28"/>
        </w:rPr>
        <w:t xml:space="preserve">ремени для решения задачи. Зато ребенок </w:t>
      </w:r>
      <w:r w:rsidR="00B34E57" w:rsidRPr="00EE4E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самостоятельно будет развивать свои способности</w:t>
      </w:r>
      <w:r w:rsidR="00B34E57" w:rsidRPr="00EE4E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получать новые знания и ощущения. </w:t>
      </w:r>
      <w:r w:rsidR="00B34E57" w:rsidRPr="00EE4EA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 xml:space="preserve">Развитие </w:t>
      </w:r>
      <w:r w:rsidR="00B34E57" w:rsidRPr="00EE4EA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самостоятельности</w:t>
      </w:r>
      <w:r w:rsidR="00B34E57" w:rsidRPr="00EE4EA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34E57" w:rsidRPr="00EE4E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полностью зависит от взрослого, от вашего желания уделить время на обучение ребенка.</w:t>
      </w:r>
      <w:r w:rsidR="00B34E57" w:rsidRPr="00EE4EAC">
        <w:rPr>
          <w:rFonts w:ascii="Times New Roman" w:hAnsi="Times New Roman" w:cs="Times New Roman"/>
          <w:color w:val="111111"/>
          <w:sz w:val="28"/>
          <w:szCs w:val="28"/>
        </w:rPr>
        <w:t xml:space="preserve"> От того как вы </w:t>
      </w:r>
      <w:r w:rsidR="00B34E57" w:rsidRPr="00EE4EA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будете помогать</w:t>
      </w:r>
      <w:r w:rsidR="00B34E57" w:rsidRPr="00EE4E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ребенку становиться </w:t>
      </w:r>
      <w:r w:rsidR="00B34E57" w:rsidRPr="00EE4EA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самостоятельным</w:t>
      </w:r>
      <w:r w:rsidR="00B34E57" w:rsidRPr="00EE4EA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="00B34E57" w:rsidRPr="00EE4EA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или правильнее будет сказать</w:t>
      </w:r>
      <w:r w:rsidR="00B34E57" w:rsidRPr="00EE4E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 </w:t>
      </w:r>
      <w:r w:rsidR="00B34E57" w:rsidRPr="00EE4EA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будете мешать ему в этом</w:t>
      </w:r>
      <w:r w:rsidR="00B34E57" w:rsidRPr="00EE4E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сформируется умение ставить и добиваться целей, быть целеустремленным. Что в итоге даст благоприятную почву для формирования познавательного интереса к умственной </w:t>
      </w:r>
      <w:r w:rsidR="00B34E57" w:rsidRPr="00EE4EA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 ребенка</w:t>
      </w:r>
      <w:r w:rsidR="00B34E57" w:rsidRPr="00EE4E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4E57" w:rsidRPr="00EE4EAC" w:rsidRDefault="00EE4EAC" w:rsidP="0061493B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61493B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Основной ошибкой родителей при воспитании самостоятельности у детей 3 лет – это чрезмерная опека. Не стоит постоянно ограждать малыша от неудач. Помните, на ошибках учатся. Главное, быть </w:t>
      </w:r>
      <w:r w:rsidRPr="0061493B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lastRenderedPageBreak/>
        <w:t>внимательным, чтобы кроха не поранился или не навредил себе. В остальном, предоставьте ему свободу. Ничего, если он испачкается за обедом или неверно расставит посуду, похвалите и поблагодарите его, скажите, что в следующий раз, у него получится все еще лучше!</w:t>
      </w:r>
    </w:p>
    <w:p w:rsidR="00585248" w:rsidRPr="003B1117" w:rsidRDefault="00585248" w:rsidP="0058524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117">
        <w:rPr>
          <w:rStyle w:val="c0"/>
          <w:b/>
          <w:bCs/>
          <w:sz w:val="28"/>
          <w:szCs w:val="28"/>
        </w:rPr>
        <w:t>Переключайте внимание ребёнка.</w:t>
      </w:r>
      <w:r w:rsidRPr="003B1117">
        <w:rPr>
          <w:rStyle w:val="apple-converted-space"/>
          <w:b/>
          <w:bCs/>
          <w:sz w:val="28"/>
          <w:szCs w:val="28"/>
        </w:rPr>
        <w:t> </w:t>
      </w:r>
      <w:r w:rsidRPr="003B1117">
        <w:rPr>
          <w:rStyle w:val="c1"/>
          <w:sz w:val="28"/>
          <w:szCs w:val="28"/>
        </w:rPr>
        <w:t xml:space="preserve">Если вы предполагаете поехать в гости к бабушке и ожидаете, что это предложение ребёнок встретит отрицательно, то предложите ребёнку выбрать наряд, в котором он поедет. В результате внимание ребёнка будет сконцентрировано не на решении, ехать к бабушке, или нет, а на выборе наряда, в котором он поедет. </w:t>
      </w:r>
      <w:r>
        <w:rPr>
          <w:rStyle w:val="c1"/>
          <w:sz w:val="28"/>
          <w:szCs w:val="28"/>
        </w:rPr>
        <w:t xml:space="preserve"> </w:t>
      </w:r>
    </w:p>
    <w:p w:rsidR="00585248" w:rsidRPr="003B1117" w:rsidRDefault="00585248" w:rsidP="0058524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117">
        <w:rPr>
          <w:rStyle w:val="c0"/>
          <w:b/>
          <w:bCs/>
          <w:sz w:val="28"/>
          <w:szCs w:val="28"/>
        </w:rPr>
        <w:t> Негативизм ребёнка можно использовать в своих целях.</w:t>
      </w:r>
      <w:r w:rsidRPr="003B1117">
        <w:rPr>
          <w:rStyle w:val="c1"/>
          <w:sz w:val="28"/>
          <w:szCs w:val="28"/>
        </w:rPr>
        <w:t> Например, если вы хотите пойти с ребёнком на прогулку, то можно предложить ему остаться дома. Ребёнок, естественно, вам возразит и скажет: «Нет! Пойдём гулять!».</w:t>
      </w:r>
    </w:p>
    <w:p w:rsidR="00585248" w:rsidRPr="003B1117" w:rsidRDefault="00585248" w:rsidP="0058524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117">
        <w:rPr>
          <w:rStyle w:val="c0"/>
          <w:b/>
          <w:bCs/>
          <w:sz w:val="28"/>
          <w:szCs w:val="28"/>
        </w:rPr>
        <w:t>Поощряйте инициативу и самостоятельность малыша.</w:t>
      </w:r>
      <w:r w:rsidRPr="003B1117">
        <w:rPr>
          <w:rStyle w:val="c1"/>
          <w:sz w:val="28"/>
          <w:szCs w:val="28"/>
        </w:rPr>
        <w:t> Если ребёнок пытается начать делать то, что ему пока не под силу, помогите ему. Научившись выполнять что-то в сотрудничестве со взрослым, вскоре ребёнок это сможет делать самостоятельно.</w:t>
      </w:r>
    </w:p>
    <w:p w:rsidR="00585248" w:rsidRPr="003B1117" w:rsidRDefault="00585248" w:rsidP="0058524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117">
        <w:rPr>
          <w:rStyle w:val="c1"/>
          <w:sz w:val="28"/>
          <w:szCs w:val="28"/>
        </w:rPr>
        <w:t> </w:t>
      </w:r>
      <w:r w:rsidRPr="003B1117">
        <w:rPr>
          <w:rStyle w:val="c0"/>
          <w:b/>
          <w:bCs/>
          <w:sz w:val="28"/>
          <w:szCs w:val="28"/>
        </w:rPr>
        <w:t> Не акцентируйте внимание на капризах и истериках ребёнка.</w:t>
      </w:r>
      <w:r w:rsidRPr="003B1117">
        <w:rPr>
          <w:rStyle w:val="c1"/>
          <w:sz w:val="28"/>
          <w:szCs w:val="28"/>
        </w:rPr>
        <w:t> Во время истерики не стоит удовлетворять требование ребёнка (иначе такое поведение ребёнок будет демонстрировать всё чаще и по меньшим поводам). Если начать ругать ребёнка во время подобной истерики, то это только усугубит кризис. Поэтому в такие моменты постарайтесь переключить внимание ребёнка на что-то другое и не замечайте его истерик. Просто продолжайте выполнять свои дела. Не видя вашей ответной реакции, ребёнок быстро успокоится.</w:t>
      </w:r>
    </w:p>
    <w:p w:rsidR="00585248" w:rsidRPr="003B1117" w:rsidRDefault="00585248" w:rsidP="0058524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117">
        <w:rPr>
          <w:rStyle w:val="c1"/>
          <w:sz w:val="28"/>
          <w:szCs w:val="28"/>
        </w:rPr>
        <w:t> </w:t>
      </w:r>
      <w:r w:rsidRPr="003B1117">
        <w:rPr>
          <w:rStyle w:val="c0"/>
          <w:b/>
          <w:bCs/>
          <w:sz w:val="28"/>
          <w:szCs w:val="28"/>
        </w:rPr>
        <w:t>Периодически просите малыша вам в чём-нибудь помочь</w:t>
      </w:r>
      <w:r w:rsidRPr="003B1117">
        <w:rPr>
          <w:rStyle w:val="c1"/>
          <w:sz w:val="28"/>
          <w:szCs w:val="28"/>
        </w:rPr>
        <w:t xml:space="preserve">. Это поможет ему стать самостоятельнее и </w:t>
      </w:r>
      <w:proofErr w:type="spellStart"/>
      <w:r w:rsidRPr="003B1117">
        <w:rPr>
          <w:rStyle w:val="c1"/>
          <w:sz w:val="28"/>
          <w:szCs w:val="28"/>
        </w:rPr>
        <w:t>ответственнее</w:t>
      </w:r>
      <w:proofErr w:type="spellEnd"/>
      <w:r w:rsidRPr="003B1117">
        <w:rPr>
          <w:rStyle w:val="c1"/>
          <w:sz w:val="28"/>
          <w:szCs w:val="28"/>
        </w:rPr>
        <w:t>. Плюс, это будет являться хорошим примером социального взаимодействия между людьми.</w:t>
      </w:r>
    </w:p>
    <w:p w:rsidR="00585248" w:rsidRPr="003B1117" w:rsidRDefault="00585248" w:rsidP="0058524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117">
        <w:rPr>
          <w:rStyle w:val="c1"/>
          <w:sz w:val="28"/>
          <w:szCs w:val="28"/>
        </w:rPr>
        <w:t> </w:t>
      </w:r>
      <w:r w:rsidRPr="003B1117">
        <w:rPr>
          <w:rStyle w:val="c0"/>
          <w:b/>
          <w:bCs/>
          <w:sz w:val="28"/>
          <w:szCs w:val="28"/>
        </w:rPr>
        <w:t>Не забывайте про творчество</w:t>
      </w:r>
      <w:r w:rsidRPr="003B1117">
        <w:rPr>
          <w:rStyle w:val="apple-converted-space"/>
          <w:b/>
          <w:bCs/>
          <w:sz w:val="28"/>
          <w:szCs w:val="28"/>
        </w:rPr>
        <w:t> </w:t>
      </w:r>
      <w:r w:rsidRPr="003B1117">
        <w:rPr>
          <w:rStyle w:val="c1"/>
          <w:sz w:val="28"/>
          <w:szCs w:val="28"/>
        </w:rPr>
        <w:t>– больше рисуйте с ребёнком, лепите из пластилина, вместе делайте поделки, играйте в песок. Творчество очень хорошо помогает справиться с эмоциями.</w:t>
      </w:r>
    </w:p>
    <w:p w:rsidR="00585248" w:rsidRPr="003B1117" w:rsidRDefault="00585248" w:rsidP="0058524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117">
        <w:rPr>
          <w:rStyle w:val="c1"/>
          <w:sz w:val="28"/>
          <w:szCs w:val="28"/>
        </w:rPr>
        <w:t> </w:t>
      </w:r>
      <w:r w:rsidRPr="003B1117">
        <w:rPr>
          <w:rStyle w:val="c0"/>
          <w:b/>
          <w:bCs/>
          <w:sz w:val="28"/>
          <w:szCs w:val="28"/>
        </w:rPr>
        <w:t>Режим дня полезен для структурирования жизни ребёнка.</w:t>
      </w:r>
      <w:r w:rsidRPr="003B1117">
        <w:rPr>
          <w:rStyle w:val="c1"/>
          <w:sz w:val="28"/>
          <w:szCs w:val="28"/>
        </w:rPr>
        <w:t> Он помогает формировать волю, которая так нужна для овладения своим поведением. Режим дня можно наглядно отразить на плакате в виде пиктограмм.</w:t>
      </w:r>
    </w:p>
    <w:p w:rsidR="00585248" w:rsidRPr="003B1117" w:rsidRDefault="00585248" w:rsidP="0058524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117">
        <w:rPr>
          <w:rStyle w:val="c1"/>
          <w:sz w:val="28"/>
          <w:szCs w:val="28"/>
        </w:rPr>
        <w:t> </w:t>
      </w:r>
      <w:r w:rsidRPr="003B1117">
        <w:rPr>
          <w:rStyle w:val="c0"/>
          <w:b/>
          <w:bCs/>
          <w:sz w:val="28"/>
          <w:szCs w:val="28"/>
        </w:rPr>
        <w:t>Ведите себя с малышом как с равным вам человеком.</w:t>
      </w:r>
      <w:r w:rsidRPr="003B1117">
        <w:rPr>
          <w:rStyle w:val="apple-converted-space"/>
          <w:b/>
          <w:bCs/>
          <w:sz w:val="28"/>
          <w:szCs w:val="28"/>
        </w:rPr>
        <w:t> </w:t>
      </w:r>
      <w:r w:rsidRPr="003B1117">
        <w:rPr>
          <w:rStyle w:val="c1"/>
          <w:sz w:val="28"/>
          <w:szCs w:val="28"/>
        </w:rPr>
        <w:t>Благодарите его за помощь. Спрашивайте разрешение, когда хотите взять его игрушку.  Уважайте личность ребёнка. Ребёнок в этом возрасте хочет, чтобы родители знали, что рядом с ними находится не ребёнок, а взрослый человек.</w:t>
      </w:r>
    </w:p>
    <w:p w:rsidR="00585248" w:rsidRPr="003B1117" w:rsidRDefault="00585248" w:rsidP="0058524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117">
        <w:rPr>
          <w:rStyle w:val="c0"/>
          <w:b/>
          <w:bCs/>
          <w:sz w:val="28"/>
          <w:szCs w:val="28"/>
        </w:rPr>
        <w:t> Родите</w:t>
      </w:r>
      <w:r>
        <w:rPr>
          <w:rStyle w:val="c0"/>
          <w:b/>
          <w:bCs/>
          <w:sz w:val="28"/>
          <w:szCs w:val="28"/>
        </w:rPr>
        <w:t>лям всё же нужно уметь говорить</w:t>
      </w:r>
      <w:r w:rsidRPr="003B1117">
        <w:rPr>
          <w:rStyle w:val="c0"/>
          <w:b/>
          <w:bCs/>
          <w:sz w:val="28"/>
          <w:szCs w:val="28"/>
        </w:rPr>
        <w:t> резкое «нет».</w:t>
      </w:r>
      <w:r w:rsidRPr="003B1117">
        <w:rPr>
          <w:rStyle w:val="c1"/>
          <w:sz w:val="28"/>
          <w:szCs w:val="28"/>
        </w:rPr>
        <w:t> Это необходимо делать, когда действия ребёнка нарушают технику безопасности, например, если ребёнок засовывает ножницы в розетку или поворачивает ручки газовой плиты, желает идти на прогулку без шапки, бегает босиком по холодному полу и т.п.</w:t>
      </w:r>
    </w:p>
    <w:p w:rsidR="00585248" w:rsidRPr="003B1117" w:rsidRDefault="00585248" w:rsidP="0058524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117">
        <w:rPr>
          <w:rStyle w:val="c0"/>
          <w:b/>
          <w:bCs/>
          <w:sz w:val="28"/>
          <w:szCs w:val="28"/>
        </w:rPr>
        <w:t>Желание ребёнка быть взрослым можно использовать в своих целях.</w:t>
      </w:r>
      <w:r w:rsidRPr="003B1117">
        <w:rPr>
          <w:rStyle w:val="c1"/>
          <w:sz w:val="28"/>
          <w:szCs w:val="28"/>
        </w:rPr>
        <w:t> Например, если нужно перейти дорогу, то можно попросить ребёнка вас перевести. Это намного лучше стандартного: «Так, дай сюда руку, сейчас будем переходить дорогу». В первом случае все останутся довольными, а во втором случае вы подпортите настроение ребёнку (а он вскоре вам).</w:t>
      </w:r>
    </w:p>
    <w:p w:rsidR="00585248" w:rsidRPr="003B1117" w:rsidRDefault="00585248" w:rsidP="0058524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117">
        <w:rPr>
          <w:rStyle w:val="c1"/>
          <w:sz w:val="28"/>
          <w:szCs w:val="28"/>
        </w:rPr>
        <w:t> </w:t>
      </w:r>
      <w:r w:rsidRPr="003B1117">
        <w:rPr>
          <w:rStyle w:val="c0"/>
          <w:b/>
          <w:bCs/>
          <w:sz w:val="28"/>
          <w:szCs w:val="28"/>
        </w:rPr>
        <w:t xml:space="preserve">Если ребёнок начал истерику в людном месте (а дети любят работать на публику), то лучше всего его перенести в другое, менее людное </w:t>
      </w:r>
      <w:r w:rsidRPr="003B1117">
        <w:rPr>
          <w:rStyle w:val="c0"/>
          <w:b/>
          <w:bCs/>
          <w:sz w:val="28"/>
          <w:szCs w:val="28"/>
        </w:rPr>
        <w:lastRenderedPageBreak/>
        <w:t>место.</w:t>
      </w:r>
      <w:r w:rsidRPr="003B1117">
        <w:rPr>
          <w:rStyle w:val="c1"/>
          <w:sz w:val="28"/>
          <w:szCs w:val="28"/>
        </w:rPr>
        <w:t> Например, если ребёнок на детской площадке лёг на землю и стучит кулаками (в истерике), то лучше его взять и перенести в сторону. Там его следует положить в такое же положение и подождать пока истерика закончится (если вы не будете реагировать на истерику, то она быстро закончится). Во время подобных истерик бесполезно что-либо объяснять ребёнку. Дождитесь окончания.</w:t>
      </w:r>
    </w:p>
    <w:p w:rsidR="00585248" w:rsidRPr="003B1117" w:rsidRDefault="00585248" w:rsidP="0058524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117">
        <w:rPr>
          <w:rStyle w:val="c0"/>
          <w:b/>
          <w:bCs/>
          <w:sz w:val="28"/>
          <w:szCs w:val="28"/>
        </w:rPr>
        <w:t> Следите за собой.</w:t>
      </w:r>
      <w:r w:rsidRPr="003B1117">
        <w:rPr>
          <w:rStyle w:val="apple-converted-space"/>
          <w:b/>
          <w:bCs/>
          <w:sz w:val="28"/>
          <w:szCs w:val="28"/>
        </w:rPr>
        <w:t> </w:t>
      </w:r>
      <w:r w:rsidRPr="003B1117">
        <w:rPr>
          <w:rStyle w:val="c1"/>
          <w:sz w:val="28"/>
          <w:szCs w:val="28"/>
        </w:rPr>
        <w:t>Многие слова и поступки ребёнок копирует у своих родителей.</w:t>
      </w:r>
    </w:p>
    <w:p w:rsidR="00585248" w:rsidRPr="00585248" w:rsidRDefault="00585248" w:rsidP="002D4F4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117">
        <w:rPr>
          <w:rStyle w:val="c0"/>
          <w:b/>
          <w:bCs/>
          <w:sz w:val="28"/>
          <w:szCs w:val="28"/>
        </w:rPr>
        <w:t> Озвучивайте для ребёнка его переживания и чувства.</w:t>
      </w:r>
      <w:r w:rsidRPr="003B1117">
        <w:rPr>
          <w:rStyle w:val="apple-converted-space"/>
          <w:b/>
          <w:bCs/>
          <w:sz w:val="28"/>
          <w:szCs w:val="28"/>
        </w:rPr>
        <w:t> </w:t>
      </w:r>
      <w:r w:rsidRPr="003B1117">
        <w:rPr>
          <w:rStyle w:val="c1"/>
          <w:sz w:val="28"/>
          <w:szCs w:val="28"/>
        </w:rPr>
        <w:t>Это позволит ему лучше понять свои чувства и увидеть, что вы понимаете его состояние. Если вы видите, что ребёнок упал и плачет, скажите ему, что он упал, ударился, ему больно, и поэтому он плачет. Если ребёнок играл и сломал любимую игрушку, скажите: «Ты расстроился из-за того, что сломал игрушку. Тебе жаль её. Поэтому ты заплакал». Если ребёнок радуется тому, что у него получилось что-то сделать, так и скажите: «Ты нарисовал хороший рисунок и очень рад. Тебе приятно, что ты смог нарисовать такой рисунок. Ты гордишься». Озвучивание эмоций и чувств поможет ребёнку разобраться в них и лучше понять себя.</w:t>
      </w:r>
    </w:p>
    <w:p w:rsidR="000E5F95" w:rsidRPr="003B1117" w:rsidRDefault="000E5F95" w:rsidP="000E5F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117">
        <w:rPr>
          <w:rFonts w:ascii="Times New Roman" w:hAnsi="Times New Roman" w:cs="Times New Roman"/>
          <w:sz w:val="28"/>
          <w:szCs w:val="28"/>
        </w:rPr>
        <w:t>Следует обратить особое внимание на следующие моменты:</w:t>
      </w:r>
    </w:p>
    <w:p w:rsidR="000E5F95" w:rsidRPr="003B1117" w:rsidRDefault="000E5F95" w:rsidP="0061493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117">
        <w:rPr>
          <w:rFonts w:ascii="Times New Roman" w:hAnsi="Times New Roman" w:cs="Times New Roman"/>
          <w:sz w:val="28"/>
          <w:szCs w:val="28"/>
        </w:rPr>
        <w:t>Если в столкновениях со взрослыми всегда побеждает ребёнок, он начинает переоценивать себя и свои возможности.</w:t>
      </w:r>
    </w:p>
    <w:p w:rsidR="00585248" w:rsidRDefault="000E5F95" w:rsidP="0061493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117">
        <w:rPr>
          <w:rFonts w:ascii="Times New Roman" w:hAnsi="Times New Roman" w:cs="Times New Roman"/>
          <w:sz w:val="28"/>
          <w:szCs w:val="28"/>
        </w:rPr>
        <w:t>Если сильная воля родителей во всем подавляет развивающуюся волю малыша, можно получить невротика.</w:t>
      </w:r>
    </w:p>
    <w:p w:rsidR="00585248" w:rsidRPr="00585248" w:rsidRDefault="00585248" w:rsidP="0061493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248">
        <w:rPr>
          <w:rFonts w:ascii="Times New Roman" w:hAnsi="Times New Roman" w:cs="Times New Roman"/>
          <w:sz w:val="28"/>
          <w:szCs w:val="28"/>
        </w:rPr>
        <w:t xml:space="preserve">Воспитывайте ребенка не замечаниями, а на своем примере.  </w:t>
      </w:r>
    </w:p>
    <w:p w:rsidR="000E5F95" w:rsidRPr="003B1117" w:rsidRDefault="00585248" w:rsidP="0061493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всего дети в кризисный</w:t>
      </w:r>
      <w:r w:rsidR="000E5F95" w:rsidRPr="003B1117">
        <w:rPr>
          <w:rFonts w:ascii="Times New Roman" w:hAnsi="Times New Roman" w:cs="Times New Roman"/>
          <w:sz w:val="28"/>
          <w:szCs w:val="28"/>
        </w:rPr>
        <w:t xml:space="preserve"> период нуждаются в поддержке, понимании и терпении любящих взрослых.</w:t>
      </w:r>
    </w:p>
    <w:p w:rsidR="000E5F95" w:rsidRPr="003B1117" w:rsidRDefault="000E5F95" w:rsidP="0061493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117">
        <w:rPr>
          <w:rFonts w:ascii="Times New Roman" w:hAnsi="Times New Roman" w:cs="Times New Roman"/>
          <w:sz w:val="28"/>
          <w:szCs w:val="28"/>
        </w:rPr>
        <w:t xml:space="preserve">Если родители поощряют желание ребёнка </w:t>
      </w:r>
      <w:proofErr w:type="gramStart"/>
      <w:r w:rsidRPr="003B1117">
        <w:rPr>
          <w:rFonts w:ascii="Times New Roman" w:hAnsi="Times New Roman" w:cs="Times New Roman"/>
          <w:sz w:val="28"/>
          <w:szCs w:val="28"/>
        </w:rPr>
        <w:t>самостоятельно  принимать</w:t>
      </w:r>
      <w:proofErr w:type="gramEnd"/>
      <w:r w:rsidRPr="003B1117">
        <w:rPr>
          <w:rFonts w:ascii="Times New Roman" w:hAnsi="Times New Roman" w:cs="Times New Roman"/>
          <w:sz w:val="28"/>
          <w:szCs w:val="28"/>
        </w:rPr>
        <w:t xml:space="preserve"> решения и предоставляют ему возможность свободного выбора, он быстрее начнет вести себя более ответственно.</w:t>
      </w:r>
    </w:p>
    <w:p w:rsidR="000E5F95" w:rsidRPr="003B1117" w:rsidRDefault="000E5F95" w:rsidP="0061493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117">
        <w:rPr>
          <w:rFonts w:ascii="Times New Roman" w:hAnsi="Times New Roman" w:cs="Times New Roman"/>
          <w:sz w:val="28"/>
          <w:szCs w:val="28"/>
        </w:rPr>
        <w:t>Терпение не означает вседозволенности, а поддержка – беспрерывного восхваления любых детских проявлений.</w:t>
      </w:r>
    </w:p>
    <w:p w:rsidR="000E5F95" w:rsidRPr="003B1117" w:rsidRDefault="000E5F95" w:rsidP="0061493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117">
        <w:rPr>
          <w:rFonts w:ascii="Times New Roman" w:hAnsi="Times New Roman" w:cs="Times New Roman"/>
          <w:sz w:val="28"/>
          <w:szCs w:val="28"/>
        </w:rPr>
        <w:t>Следует помнить правила использования слова «нельзя»: запретов должно быть немного, чтобы у ребёнка оставалась возможность выбора  форм поведения и развития функции самоконтроля; запреты должны быть согласованы между всеми членами семьи (маме и папе нужно выступать ед</w:t>
      </w:r>
      <w:r w:rsidR="00585248">
        <w:rPr>
          <w:rFonts w:ascii="Times New Roman" w:hAnsi="Times New Roman" w:cs="Times New Roman"/>
          <w:sz w:val="28"/>
          <w:szCs w:val="28"/>
        </w:rPr>
        <w:t>иным фронтом, не внося сумятицу</w:t>
      </w:r>
      <w:r w:rsidRPr="003B1117">
        <w:rPr>
          <w:rFonts w:ascii="Times New Roman" w:hAnsi="Times New Roman" w:cs="Times New Roman"/>
          <w:sz w:val="28"/>
          <w:szCs w:val="28"/>
        </w:rPr>
        <w:t xml:space="preserve"> в сознание ребёнка); запреты нужно высказывать доброжелательно, но твердо, не позволяя ребенку использовать шантаж для достижения своих целей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1117">
        <w:rPr>
          <w:rFonts w:ascii="Times New Roman" w:hAnsi="Times New Roman" w:cs="Times New Roman"/>
          <w:sz w:val="28"/>
          <w:szCs w:val="28"/>
        </w:rPr>
        <w:t>лучше это сделать, переключив внимание ребенка на что-нибудь другое).</w:t>
      </w:r>
    </w:p>
    <w:p w:rsidR="000E5F95" w:rsidRPr="003B1117" w:rsidRDefault="000E5F95" w:rsidP="0061493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117">
        <w:rPr>
          <w:rFonts w:ascii="Times New Roman" w:hAnsi="Times New Roman" w:cs="Times New Roman"/>
          <w:sz w:val="28"/>
          <w:szCs w:val="28"/>
        </w:rPr>
        <w:t>Покажите малышу разрешенные способы отработки негативных эмоций.</w:t>
      </w:r>
    </w:p>
    <w:p w:rsidR="00B34E57" w:rsidRDefault="000E5F95" w:rsidP="00B34E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117">
        <w:rPr>
          <w:rFonts w:ascii="Times New Roman" w:hAnsi="Times New Roman" w:cs="Times New Roman"/>
          <w:sz w:val="28"/>
          <w:szCs w:val="28"/>
        </w:rPr>
        <w:t xml:space="preserve">   Такие эмоции, как обида и злость, прекрасно «отыгрываются» в подвижных играх. Побросайте с малышом мячик, устройте бой на воздушных шариках, поиграйте в </w:t>
      </w:r>
      <w:proofErr w:type="spellStart"/>
      <w:r w:rsidRPr="003B1117">
        <w:rPr>
          <w:rFonts w:ascii="Times New Roman" w:hAnsi="Times New Roman" w:cs="Times New Roman"/>
          <w:sz w:val="28"/>
          <w:szCs w:val="28"/>
        </w:rPr>
        <w:t>кричалки</w:t>
      </w:r>
      <w:proofErr w:type="spellEnd"/>
      <w:r w:rsidRPr="003B1117">
        <w:rPr>
          <w:rFonts w:ascii="Times New Roman" w:hAnsi="Times New Roman" w:cs="Times New Roman"/>
          <w:sz w:val="28"/>
          <w:szCs w:val="28"/>
        </w:rPr>
        <w:t xml:space="preserve"> или сопелки по примеру Винни-Пуха, поколотите непослушную глину, из которой никак не выходит мишка. Будьте сами как можно более эмоциональны в этих играх. Играя с ребёнком, вы не только поможете ему освободиться от неприятных эмоций, но и сможете ненавязчиво проследить за тем, чтобы «буйство» не вышло за рамки допустимого и безопасного. Кроме того, </w:t>
      </w:r>
      <w:r w:rsidRPr="003B1117">
        <w:rPr>
          <w:rFonts w:ascii="Times New Roman" w:hAnsi="Times New Roman" w:cs="Times New Roman"/>
          <w:sz w:val="28"/>
          <w:szCs w:val="28"/>
        </w:rPr>
        <w:lastRenderedPageBreak/>
        <w:t>малыш поймет, что в любых ситуациях вы его любите, стремитесь понять и поддержать. Он будет более откровенен с вами, а значит, вы лег</w:t>
      </w:r>
      <w:r w:rsidR="00585248">
        <w:rPr>
          <w:rFonts w:ascii="Times New Roman" w:hAnsi="Times New Roman" w:cs="Times New Roman"/>
          <w:sz w:val="28"/>
          <w:szCs w:val="28"/>
        </w:rPr>
        <w:t>че сможете помочь ему в трудные</w:t>
      </w:r>
      <w:r w:rsidRPr="003B1117">
        <w:rPr>
          <w:rFonts w:ascii="Times New Roman" w:hAnsi="Times New Roman" w:cs="Times New Roman"/>
          <w:sz w:val="28"/>
          <w:szCs w:val="28"/>
        </w:rPr>
        <w:t xml:space="preserve"> для него моменты. Также вы можете рассказать</w:t>
      </w:r>
      <w:r w:rsidR="00585248">
        <w:rPr>
          <w:rFonts w:ascii="Times New Roman" w:hAnsi="Times New Roman" w:cs="Times New Roman"/>
          <w:sz w:val="28"/>
          <w:szCs w:val="28"/>
        </w:rPr>
        <w:t xml:space="preserve"> малышу о том</w:t>
      </w:r>
      <w:r w:rsidRPr="003B1117">
        <w:rPr>
          <w:rFonts w:ascii="Times New Roman" w:hAnsi="Times New Roman" w:cs="Times New Roman"/>
          <w:sz w:val="28"/>
          <w:szCs w:val="28"/>
        </w:rPr>
        <w:t>, что с вами тоже случались похожие неприятности в детстве, и поделиться опытом, как можно избавиться от них. Ребенок будет благодарен вам за откровенность, для него это знак поддержки и доверия. Только не ждите, что он тут же воспользуется именно вашим рецептом выхода из сложной ситуации. У него должно созреть свое собственное решение.</w:t>
      </w:r>
    </w:p>
    <w:p w:rsidR="00B34E57" w:rsidRPr="00B34E57" w:rsidRDefault="002D4F45" w:rsidP="00B34E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протяжении жизни взрослеющий ребенок еще не раз столкнется с кризисами определенного возраста, ведь кризис 3 лет возрастная психология считает начальной точкой на пути становления личности.</w:t>
      </w:r>
    </w:p>
    <w:p w:rsidR="002D4F45" w:rsidRDefault="000E5F95" w:rsidP="002D4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57">
        <w:rPr>
          <w:rFonts w:ascii="Times New Roman" w:hAnsi="Times New Roman" w:cs="Times New Roman"/>
          <w:sz w:val="28"/>
          <w:szCs w:val="28"/>
        </w:rPr>
        <w:t>Успешно преодолев кризис 3 лет, ребенок становится относительно независимым от окружающей его среды. Он осознает себя как отдельную личность, достаточно л</w:t>
      </w:r>
      <w:r w:rsidR="00585248" w:rsidRPr="00B34E57">
        <w:rPr>
          <w:rFonts w:ascii="Times New Roman" w:hAnsi="Times New Roman" w:cs="Times New Roman"/>
          <w:sz w:val="28"/>
          <w:szCs w:val="28"/>
        </w:rPr>
        <w:t>овко и независимо передвигается</w:t>
      </w:r>
      <w:r w:rsidRPr="00B34E57">
        <w:rPr>
          <w:rFonts w:ascii="Times New Roman" w:hAnsi="Times New Roman" w:cs="Times New Roman"/>
          <w:sz w:val="28"/>
          <w:szCs w:val="28"/>
        </w:rPr>
        <w:t>, может обслуживать многие свои потребности. Он начинает овладевать собой и своим поведением – может сам решить, чего он хочет, что и как ему надо делать, что хорошо и что плохо. Он постоянно и интенсивно учится – но только тому, в чем испытывает необходимость,</w:t>
      </w:r>
      <w:r w:rsidR="00585248" w:rsidRPr="00B34E57">
        <w:rPr>
          <w:rFonts w:ascii="Times New Roman" w:hAnsi="Times New Roman" w:cs="Times New Roman"/>
          <w:sz w:val="28"/>
          <w:szCs w:val="28"/>
        </w:rPr>
        <w:t xml:space="preserve"> что его интересует.  </w:t>
      </w:r>
    </w:p>
    <w:p w:rsidR="00784D5C" w:rsidRDefault="00784D5C" w:rsidP="00784D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117">
        <w:rPr>
          <w:rFonts w:ascii="Times New Roman" w:hAnsi="Times New Roman" w:cs="Times New Roman"/>
          <w:sz w:val="28"/>
          <w:szCs w:val="28"/>
        </w:rPr>
        <w:t>Период «упрямого» кризиса – серьезное испытание для родителей и детей. И тем и другим приходится многому учиться, но это стоит того. Можно сказать, что это время – залог ваших будущих отношений с ребенком.</w:t>
      </w:r>
    </w:p>
    <w:p w:rsidR="00784D5C" w:rsidRPr="00B34E57" w:rsidRDefault="00784D5C" w:rsidP="002D4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4F45" w:rsidRDefault="00B34E57" w:rsidP="002D4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B34E57" w:rsidRPr="007532BC" w:rsidRDefault="002D4F45" w:rsidP="00B34E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B34E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2D4F45" w:rsidRDefault="002D4F45" w:rsidP="002D4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4F45" w:rsidRDefault="002D4F45" w:rsidP="002D4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117" w:rsidRDefault="002D4F45" w:rsidP="003B11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C07DF" w:rsidRPr="00934EF1" w:rsidRDefault="00AC07DF" w:rsidP="00AC07DF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sectPr w:rsidR="00AC07DF" w:rsidRPr="00934EF1" w:rsidSect="00934EF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A157E"/>
    <w:multiLevelType w:val="hybridMultilevel"/>
    <w:tmpl w:val="8D8E25A8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83BA0"/>
    <w:multiLevelType w:val="hybridMultilevel"/>
    <w:tmpl w:val="72F832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92719"/>
    <w:multiLevelType w:val="hybridMultilevel"/>
    <w:tmpl w:val="205EFD0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8A69EF"/>
    <w:multiLevelType w:val="hybridMultilevel"/>
    <w:tmpl w:val="A1F825D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B61456"/>
    <w:multiLevelType w:val="hybridMultilevel"/>
    <w:tmpl w:val="B1626F68"/>
    <w:lvl w:ilvl="0" w:tplc="0784C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3142A"/>
    <w:multiLevelType w:val="hybridMultilevel"/>
    <w:tmpl w:val="99365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4E11"/>
    <w:rsid w:val="0009568C"/>
    <w:rsid w:val="000E5F95"/>
    <w:rsid w:val="000F269D"/>
    <w:rsid w:val="0011517D"/>
    <w:rsid w:val="00116AA2"/>
    <w:rsid w:val="00193FE9"/>
    <w:rsid w:val="002506D7"/>
    <w:rsid w:val="00250DE7"/>
    <w:rsid w:val="002D4F45"/>
    <w:rsid w:val="0034441F"/>
    <w:rsid w:val="003B1117"/>
    <w:rsid w:val="00447ADE"/>
    <w:rsid w:val="0049033F"/>
    <w:rsid w:val="004E11F7"/>
    <w:rsid w:val="005179E7"/>
    <w:rsid w:val="00525A0B"/>
    <w:rsid w:val="00567ADB"/>
    <w:rsid w:val="00585248"/>
    <w:rsid w:val="00597D19"/>
    <w:rsid w:val="005E51D7"/>
    <w:rsid w:val="0061493B"/>
    <w:rsid w:val="0062076E"/>
    <w:rsid w:val="0065353A"/>
    <w:rsid w:val="006B402E"/>
    <w:rsid w:val="00707F0C"/>
    <w:rsid w:val="00784D5C"/>
    <w:rsid w:val="007867D7"/>
    <w:rsid w:val="00794E11"/>
    <w:rsid w:val="007C321F"/>
    <w:rsid w:val="007E448E"/>
    <w:rsid w:val="008E2E55"/>
    <w:rsid w:val="00906B46"/>
    <w:rsid w:val="0091464E"/>
    <w:rsid w:val="00924270"/>
    <w:rsid w:val="00934EF1"/>
    <w:rsid w:val="009A6245"/>
    <w:rsid w:val="009E7199"/>
    <w:rsid w:val="00A84D02"/>
    <w:rsid w:val="00A93910"/>
    <w:rsid w:val="00AC07DF"/>
    <w:rsid w:val="00B34E57"/>
    <w:rsid w:val="00B46DA7"/>
    <w:rsid w:val="00B5023E"/>
    <w:rsid w:val="00B81F54"/>
    <w:rsid w:val="00C24786"/>
    <w:rsid w:val="00C345E9"/>
    <w:rsid w:val="00C7581C"/>
    <w:rsid w:val="00CC50E4"/>
    <w:rsid w:val="00D64379"/>
    <w:rsid w:val="00E9715B"/>
    <w:rsid w:val="00EE4EAC"/>
    <w:rsid w:val="00FE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68BBB-E193-4A4A-A357-23391143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F54"/>
    <w:pPr>
      <w:ind w:left="720"/>
      <w:contextualSpacing/>
    </w:pPr>
  </w:style>
  <w:style w:type="character" w:customStyle="1" w:styleId="apple-converted-space">
    <w:name w:val="apple-converted-space"/>
    <w:basedOn w:val="a0"/>
    <w:rsid w:val="005E51D7"/>
  </w:style>
  <w:style w:type="paragraph" w:customStyle="1" w:styleId="c2">
    <w:name w:val="c2"/>
    <w:basedOn w:val="a"/>
    <w:rsid w:val="005E5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51D7"/>
  </w:style>
  <w:style w:type="character" w:customStyle="1" w:styleId="c1">
    <w:name w:val="c1"/>
    <w:basedOn w:val="a0"/>
    <w:rsid w:val="005E51D7"/>
  </w:style>
  <w:style w:type="character" w:customStyle="1" w:styleId="c5">
    <w:name w:val="c5"/>
    <w:basedOn w:val="a0"/>
    <w:rsid w:val="005E5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4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F8977-8040-4133-B131-FBDA90F6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2864</Words>
  <Characters>16326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Шурик</dc:creator>
  <cp:lastModifiedBy>Пользователь</cp:lastModifiedBy>
  <cp:revision>9</cp:revision>
  <dcterms:created xsi:type="dcterms:W3CDTF">2016-09-23T10:53:00Z</dcterms:created>
  <dcterms:modified xsi:type="dcterms:W3CDTF">2022-04-10T17:55:00Z</dcterms:modified>
</cp:coreProperties>
</file>